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C578D" w14:textId="4DFA71B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Polityka Prywatności Gabinetu Psychoterapii Psychoanalitycznej</w:t>
      </w:r>
      <w:r>
        <w:rPr>
          <w:rFonts w:ascii="Times New Roman" w:hAnsi="Times New Roman" w:cs="Times New Roman"/>
          <w:b/>
          <w:bCs/>
        </w:rPr>
        <w:t xml:space="preserve"> Dobry Obiekt</w:t>
      </w:r>
    </w:p>
    <w:p w14:paraId="007781C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1. Wprowadzenie</w:t>
      </w:r>
    </w:p>
    <w:p w14:paraId="03B9B889" w14:textId="097DA2D1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1.1. Niniejsza polityka prywatności (zwane dalej „Polityką”) ma na celu poinformowanie Użytkowników korzystających ze strony internetowej [</w:t>
      </w:r>
      <w:r>
        <w:rPr>
          <w:rFonts w:ascii="Times New Roman" w:hAnsi="Times New Roman" w:cs="Times New Roman"/>
        </w:rPr>
        <w:t>psychoterapia-dobryobiekt.pl</w:t>
      </w:r>
      <w:r w:rsidRPr="00213956">
        <w:rPr>
          <w:rFonts w:ascii="Times New Roman" w:hAnsi="Times New Roman" w:cs="Times New Roman"/>
        </w:rPr>
        <w:t xml:space="preserve">] (zwanej dalej „Serwisem”) o zasadach przetwarzania ich danych osobowych oraz plików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>.</w:t>
      </w:r>
    </w:p>
    <w:p w14:paraId="06E91712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1.2. Polityka została sporządzona w zgodzie z obowiązującymi przepisami RODO – Rozporządzenia Parlamentu Europejskiego i Rady (UE) 2016/679 z dnia 27 kwietnia 2016 r. o ochronie osób fizycznych w związku z przetwarzaniem danych osobowych.</w:t>
      </w:r>
    </w:p>
    <w:p w14:paraId="3726CE77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1.3. Aktualna wersja Polityki jest dostępna pod adresem [adres strony/polityka-prywatności].</w:t>
      </w:r>
    </w:p>
    <w:p w14:paraId="66CB80E9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2. Definicje</w:t>
      </w:r>
    </w:p>
    <w:p w14:paraId="281D4C6E" w14:textId="5B26CC58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2.1. </w:t>
      </w:r>
      <w:r w:rsidRPr="00213956">
        <w:rPr>
          <w:rFonts w:ascii="Times New Roman" w:hAnsi="Times New Roman" w:cs="Times New Roman"/>
          <w:b/>
          <w:bCs/>
        </w:rPr>
        <w:t>ADMINISTRATOR</w:t>
      </w:r>
      <w:r w:rsidRPr="00213956">
        <w:rPr>
          <w:rFonts w:ascii="Times New Roman" w:hAnsi="Times New Roman" w:cs="Times New Roman"/>
        </w:rPr>
        <w:t xml:space="preserve"> – Gabinet Psychoterapii Psychoanalitycznej</w:t>
      </w:r>
      <w:r>
        <w:rPr>
          <w:rFonts w:ascii="Times New Roman" w:hAnsi="Times New Roman" w:cs="Times New Roman"/>
        </w:rPr>
        <w:t xml:space="preserve"> Dobry Obiekt</w:t>
      </w:r>
      <w:r w:rsidRPr="00213956">
        <w:rPr>
          <w:rFonts w:ascii="Times New Roman" w:hAnsi="Times New Roman" w:cs="Times New Roman"/>
        </w:rPr>
        <w:t xml:space="preserve">, prowadzony przez </w:t>
      </w:r>
      <w:proofErr w:type="spellStart"/>
      <w:r>
        <w:rPr>
          <w:rFonts w:ascii="Times New Roman" w:hAnsi="Times New Roman" w:cs="Times New Roman"/>
        </w:rPr>
        <w:t>Katerynę</w:t>
      </w:r>
      <w:proofErr w:type="spellEnd"/>
      <w:r>
        <w:rPr>
          <w:rFonts w:ascii="Times New Roman" w:hAnsi="Times New Roman" w:cs="Times New Roman"/>
        </w:rPr>
        <w:t xml:space="preserve"> Dudziak</w:t>
      </w:r>
      <w:r w:rsidRPr="002139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(NIP: 7011112597) </w:t>
      </w:r>
      <w:r w:rsidRPr="00213956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 xml:space="preserve">Przemysława Dudziaka (NIP: </w:t>
      </w:r>
      <w:r w:rsidRPr="00213956">
        <w:rPr>
          <w:rFonts w:ascii="Times New Roman" w:hAnsi="Times New Roman" w:cs="Times New Roman"/>
        </w:rPr>
        <w:t>9522186451</w:t>
      </w:r>
      <w:r>
        <w:rPr>
          <w:rFonts w:ascii="Times New Roman" w:hAnsi="Times New Roman" w:cs="Times New Roman"/>
        </w:rPr>
        <w:t xml:space="preserve">) </w:t>
      </w:r>
      <w:r w:rsidRPr="00213956">
        <w:rPr>
          <w:rFonts w:ascii="Times New Roman" w:hAnsi="Times New Roman" w:cs="Times New Roman"/>
        </w:rPr>
        <w:t xml:space="preserve">z siedzibą w </w:t>
      </w:r>
      <w:r>
        <w:rPr>
          <w:rFonts w:ascii="Times New Roman" w:hAnsi="Times New Roman" w:cs="Times New Roman"/>
        </w:rPr>
        <w:t>Warszawie, pod adresem Lwowska 3/20 00-660.</w:t>
      </w:r>
    </w:p>
    <w:p w14:paraId="0709CD04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2.2. </w:t>
      </w:r>
      <w:r w:rsidRPr="00213956">
        <w:rPr>
          <w:rFonts w:ascii="Times New Roman" w:hAnsi="Times New Roman" w:cs="Times New Roman"/>
          <w:b/>
          <w:bCs/>
        </w:rPr>
        <w:t>UŻYTKOWNIK</w:t>
      </w:r>
      <w:r w:rsidRPr="00213956">
        <w:rPr>
          <w:rFonts w:ascii="Times New Roman" w:hAnsi="Times New Roman" w:cs="Times New Roman"/>
        </w:rPr>
        <w:t xml:space="preserve"> – osoba fizyczna korzystająca z Serwisu.</w:t>
      </w:r>
    </w:p>
    <w:p w14:paraId="1E0AB6A5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2.3. </w:t>
      </w:r>
      <w:r w:rsidRPr="00213956">
        <w:rPr>
          <w:rFonts w:ascii="Times New Roman" w:hAnsi="Times New Roman" w:cs="Times New Roman"/>
          <w:b/>
          <w:bCs/>
        </w:rPr>
        <w:t>DANE OSOBOWE</w:t>
      </w:r>
      <w:r w:rsidRPr="00213956">
        <w:rPr>
          <w:rFonts w:ascii="Times New Roman" w:hAnsi="Times New Roman" w:cs="Times New Roman"/>
        </w:rPr>
        <w:t xml:space="preserve"> – wszelkie informacje dotyczące zidentyfikowanej lub możliwej do zidentyfikowania osoby fizycznej, obejmujące dane osobowe zwykłe (imię, nazwisko, adres e-mail, nr telefonu) oraz dane osobowe wrażliwe (informacje dotyczące stanu zdrowia).</w:t>
      </w:r>
    </w:p>
    <w:p w14:paraId="1C0DA785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2.4. </w:t>
      </w:r>
      <w:r w:rsidRPr="00213956">
        <w:rPr>
          <w:rFonts w:ascii="Times New Roman" w:hAnsi="Times New Roman" w:cs="Times New Roman"/>
          <w:b/>
          <w:bCs/>
        </w:rPr>
        <w:t>COOKIES</w:t>
      </w:r>
      <w:r w:rsidRPr="00213956">
        <w:rPr>
          <w:rFonts w:ascii="Times New Roman" w:hAnsi="Times New Roman" w:cs="Times New Roman"/>
        </w:rPr>
        <w:t xml:space="preserve"> – pliki tekstowe zapisywane na urządzeniach Użytkownika, umożliwiające identyfikację urządzenia oraz dostosowanie Serwisu do indywidualnych potrzeb Użytkownika.</w:t>
      </w:r>
    </w:p>
    <w:p w14:paraId="52E0490B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2.5. </w:t>
      </w:r>
      <w:r w:rsidRPr="00213956">
        <w:rPr>
          <w:rFonts w:ascii="Times New Roman" w:hAnsi="Times New Roman" w:cs="Times New Roman"/>
          <w:b/>
          <w:bCs/>
        </w:rPr>
        <w:t>PRZETWARZANIE</w:t>
      </w:r>
      <w:r w:rsidRPr="00213956">
        <w:rPr>
          <w:rFonts w:ascii="Times New Roman" w:hAnsi="Times New Roman" w:cs="Times New Roman"/>
        </w:rPr>
        <w:t xml:space="preserve"> – wszelkie operacje wykonywane na danych osobowych, takie jak ich zbieranie, przechowywanie, modyfikacja, usuwanie itp.</w:t>
      </w:r>
    </w:p>
    <w:p w14:paraId="015F1FE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3. Zbieranie i przetwarzanie Danych Osobowych</w:t>
      </w:r>
    </w:p>
    <w:p w14:paraId="395708BA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3.1. Dane osobowe są zbierane w następujący sposób:</w:t>
      </w:r>
    </w:p>
    <w:p w14:paraId="5AF6A96D" w14:textId="77777777" w:rsidR="00213956" w:rsidRPr="00213956" w:rsidRDefault="00213956" w:rsidP="0021395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Poprzez formularze kontaktowe dostępne na stronie.</w:t>
      </w:r>
    </w:p>
    <w:p w14:paraId="43CEA871" w14:textId="77777777" w:rsidR="00213956" w:rsidRPr="00213956" w:rsidRDefault="00213956" w:rsidP="0021395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Automatycznie podczas korzystania z Serwisu (np. adres IP, dane o lokalizacji).</w:t>
      </w:r>
    </w:p>
    <w:p w14:paraId="6A20DBD4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3.2. Użytkownik może być poproszony o podanie następujących danych osobowych:</w:t>
      </w:r>
    </w:p>
    <w:p w14:paraId="099E399F" w14:textId="77777777" w:rsidR="00213956" w:rsidRPr="00213956" w:rsidRDefault="00213956" w:rsidP="0021395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Imię i nazwisko</w:t>
      </w:r>
    </w:p>
    <w:p w14:paraId="161547EE" w14:textId="77777777" w:rsidR="00213956" w:rsidRPr="00213956" w:rsidRDefault="00213956" w:rsidP="0021395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Numer telefonu</w:t>
      </w:r>
    </w:p>
    <w:p w14:paraId="49752DA8" w14:textId="77777777" w:rsidR="00213956" w:rsidRPr="00213956" w:rsidRDefault="00213956" w:rsidP="0021395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Adres e-mail</w:t>
      </w:r>
    </w:p>
    <w:p w14:paraId="2F6568B7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3.3. W przypadku chęci skorzystania z usług terapeutycznych, Użytkownik może być poproszony o podanie dodatkowych informacji dotyczących zdrowia psychicznego, które będą przetwarzane tylko na podstawie wyraźnej zgody Użytkownika.</w:t>
      </w:r>
    </w:p>
    <w:p w14:paraId="606EF06C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lastRenderedPageBreak/>
        <w:t>4. Cele przetwarzania Danych Osobowych</w:t>
      </w:r>
    </w:p>
    <w:p w14:paraId="1B0A4511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4.1. Dane osobowe Użytkowników są przetwarzane w następujących celach:</w:t>
      </w:r>
    </w:p>
    <w:p w14:paraId="74084AE1" w14:textId="77777777" w:rsidR="00213956" w:rsidRPr="00213956" w:rsidRDefault="00213956" w:rsidP="0021395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Świadczenie usług psychoterapeutycznych.</w:t>
      </w:r>
    </w:p>
    <w:p w14:paraId="7D2D924B" w14:textId="77777777" w:rsidR="00213956" w:rsidRDefault="00213956" w:rsidP="0021395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Kontakt z klientem w sprawie wizyt oraz przekazywanie informacji o oferowanych usługach.</w:t>
      </w:r>
    </w:p>
    <w:p w14:paraId="3ACA0AB8" w14:textId="586E9F89" w:rsidR="00213956" w:rsidRPr="00213956" w:rsidRDefault="00213956" w:rsidP="0021395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Przechowywanie i udostępnianie danych dotyczących pacjentów innym specjalistom w razie potrzeby, np. lekarzom, psychiatrą lub innym terapeutom, aby zapewnić kompleksową opiekę</w:t>
      </w:r>
      <w:r w:rsidR="002D4032">
        <w:rPr>
          <w:rFonts w:ascii="Times New Roman" w:hAnsi="Times New Roman" w:cs="Times New Roman"/>
        </w:rPr>
        <w:t>.</w:t>
      </w:r>
    </w:p>
    <w:p w14:paraId="5852517D" w14:textId="77777777" w:rsidR="00213956" w:rsidRPr="00213956" w:rsidRDefault="00213956" w:rsidP="0021395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Przechowywanie dokumentacji terapeutycznej w sposób zgodny z przepisami prawa.</w:t>
      </w:r>
    </w:p>
    <w:p w14:paraId="690D0731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4.2. Przetwarzanie danych wrażliwych związanych ze zdrowiem będzie odbywać się na podstawie wyraźnej zgody Użytkownika oraz w celu świadczenia usług terapeutycznych.</w:t>
      </w:r>
    </w:p>
    <w:p w14:paraId="33D9DA6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5. Podstawa prawna przetwarzania danych osobowych</w:t>
      </w:r>
    </w:p>
    <w:p w14:paraId="479BDDE8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5.1. Przetwarzanie danych osobowych odbywa się na podstawie:</w:t>
      </w:r>
    </w:p>
    <w:p w14:paraId="419CF43C" w14:textId="77777777" w:rsidR="00213956" w:rsidRPr="00213956" w:rsidRDefault="00213956" w:rsidP="0021395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Zgody Użytkownika:</w:t>
      </w:r>
      <w:r w:rsidRPr="00213956">
        <w:rPr>
          <w:rFonts w:ascii="Times New Roman" w:hAnsi="Times New Roman" w:cs="Times New Roman"/>
        </w:rPr>
        <w:t> Użytkownik ma prawo do wyrażenia zgody na przetwarzanie swoich danych osobowych w określonych celach (art. 6 ust. 1 lit. a RODO).</w:t>
      </w:r>
    </w:p>
    <w:p w14:paraId="3D526B4D" w14:textId="77777777" w:rsidR="00213956" w:rsidRPr="00213956" w:rsidRDefault="00213956" w:rsidP="0021395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Wykonania umowy:</w:t>
      </w:r>
      <w:r w:rsidRPr="00213956">
        <w:rPr>
          <w:rFonts w:ascii="Times New Roman" w:hAnsi="Times New Roman" w:cs="Times New Roman"/>
        </w:rPr>
        <w:t> Przetwarzanie danych osobowych jest niezbędne do wykonania umowy, której stroną jest Użytkownik (art. 6 ust. 1 lit. b RODO).</w:t>
      </w:r>
    </w:p>
    <w:p w14:paraId="1DEB4A15" w14:textId="77777777" w:rsidR="00213956" w:rsidRPr="00213956" w:rsidRDefault="00213956" w:rsidP="0021395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Prawnie uzasadnionych interesów Administratora:</w:t>
      </w:r>
      <w:r w:rsidRPr="00213956">
        <w:rPr>
          <w:rFonts w:ascii="Times New Roman" w:hAnsi="Times New Roman" w:cs="Times New Roman"/>
        </w:rPr>
        <w:t> Administrator może przetwarzać dane osobowe na podstawie swojego prawnie uzasadnionego interesu, np. w celu zapewnienia bezpieczeństwa Serwisu (art. 6 ust. 1 lit. f RODO).</w:t>
      </w:r>
    </w:p>
    <w:p w14:paraId="57025D9D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6. Prawa Użytkownika</w:t>
      </w:r>
    </w:p>
    <w:p w14:paraId="10CE3DF5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6.1. Każdy Użytkownik ma prawo do:</w:t>
      </w:r>
    </w:p>
    <w:p w14:paraId="532BA563" w14:textId="77777777" w:rsidR="00213956" w:rsidRPr="00213956" w:rsidRDefault="00213956" w:rsidP="0021395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Dostępu do danych osobowych</w:t>
      </w:r>
      <w:r w:rsidRPr="00213956">
        <w:rPr>
          <w:rFonts w:ascii="Times New Roman" w:hAnsi="Times New Roman" w:cs="Times New Roman"/>
        </w:rPr>
        <w:t xml:space="preserve"> (art. 15 RODO) – Użytkownik ma prawo uzyskać potwierdzenie, że jego dane osobowe są przetwarzane, oraz żądać informacji o zakresie przetwarzania.</w:t>
      </w:r>
    </w:p>
    <w:p w14:paraId="4C74A872" w14:textId="77777777" w:rsidR="00213956" w:rsidRPr="00213956" w:rsidRDefault="00213956" w:rsidP="0021395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Sprostowania danych</w:t>
      </w:r>
      <w:r w:rsidRPr="00213956">
        <w:rPr>
          <w:rFonts w:ascii="Times New Roman" w:hAnsi="Times New Roman" w:cs="Times New Roman"/>
        </w:rPr>
        <w:t xml:space="preserve"> (art. 16 RODO) – Użytkownik ma prawo żądać poprawienia swoich danych osobowych, jeśli są one nieprawidłowe lub niekompletne.</w:t>
      </w:r>
    </w:p>
    <w:p w14:paraId="326F0351" w14:textId="77777777" w:rsidR="00213956" w:rsidRPr="00213956" w:rsidRDefault="00213956" w:rsidP="0021395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Usunięcia danych</w:t>
      </w:r>
      <w:r w:rsidRPr="00213956">
        <w:rPr>
          <w:rFonts w:ascii="Times New Roman" w:hAnsi="Times New Roman" w:cs="Times New Roman"/>
        </w:rPr>
        <w:t xml:space="preserve"> („prawo do bycia zapomnianym”) (art. 17 RODO) – Użytkownik ma prawo żądać usunięcia swoich danych osobowych w określonych okolicznościach, np. gdy dane nie są już potrzebne dla celów, dla których zostały zebrane.</w:t>
      </w:r>
    </w:p>
    <w:p w14:paraId="67DF1576" w14:textId="77777777" w:rsidR="00213956" w:rsidRPr="00213956" w:rsidRDefault="00213956" w:rsidP="0021395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Ograniczenia przetwarzania</w:t>
      </w:r>
      <w:r w:rsidRPr="00213956">
        <w:rPr>
          <w:rFonts w:ascii="Times New Roman" w:hAnsi="Times New Roman" w:cs="Times New Roman"/>
        </w:rPr>
        <w:t xml:space="preserve"> (art. 18 RODO) – Użytkownik może żądać ograniczenia przetwarzania swoich danych osobowych w sytuacjach przewidzianych prawem, np. podczas weryfikacji poprawności danych.</w:t>
      </w:r>
    </w:p>
    <w:p w14:paraId="7447444E" w14:textId="77777777" w:rsidR="00213956" w:rsidRPr="00213956" w:rsidRDefault="00213956" w:rsidP="0021395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lastRenderedPageBreak/>
        <w:t>Sprzeciwu wobec przetwarzania</w:t>
      </w:r>
      <w:r w:rsidRPr="00213956">
        <w:rPr>
          <w:rFonts w:ascii="Times New Roman" w:hAnsi="Times New Roman" w:cs="Times New Roman"/>
        </w:rPr>
        <w:t xml:space="preserve"> (art. 21 RODO) – Użytkownik ma prawo zgłosić sprzeciw wobec przetwarzania jego danych osobowych w celach marketingowych oraz innych prawnie uzasadnionych interesów Administratora.</w:t>
      </w:r>
    </w:p>
    <w:p w14:paraId="6D144883" w14:textId="77777777" w:rsidR="00213956" w:rsidRPr="00213956" w:rsidRDefault="00213956" w:rsidP="0021395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Przenoszenia danych</w:t>
      </w:r>
      <w:r w:rsidRPr="00213956">
        <w:rPr>
          <w:rFonts w:ascii="Times New Roman" w:hAnsi="Times New Roman" w:cs="Times New Roman"/>
        </w:rPr>
        <w:t xml:space="preserve"> (art. 20 RODO) – Użytkownik ma prawo otrzymać dane osobowe, które dostarczył Administratorowi, w formacie nadającym się do dalszego przetwarzania, oraz do przeniesienia ich do innego administratora.</w:t>
      </w:r>
    </w:p>
    <w:p w14:paraId="3E2EC43F" w14:textId="6265CFAF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6.2. W celu realizacji swoich praw, Użytkownik może skontaktować się z Administratorem, wysyłając wiadomość e-mail na adres: </w:t>
      </w:r>
      <w:hyperlink r:id="rId5" w:history="1">
        <w:r w:rsidR="002D4032" w:rsidRPr="009E035A">
          <w:rPr>
            <w:rStyle w:val="Hipercze"/>
            <w:rFonts w:ascii="Times New Roman" w:hAnsi="Times New Roman" w:cs="Times New Roman"/>
          </w:rPr>
          <w:t>katia.dudziak@gmail.com</w:t>
        </w:r>
      </w:hyperlink>
      <w:r w:rsidR="002D4032">
        <w:rPr>
          <w:rFonts w:ascii="Times New Roman" w:hAnsi="Times New Roman" w:cs="Times New Roman"/>
        </w:rPr>
        <w:t xml:space="preserve">, </w:t>
      </w:r>
      <w:hyperlink r:id="rId6" w:history="1">
        <w:r w:rsidR="002D4032" w:rsidRPr="009E035A">
          <w:rPr>
            <w:rStyle w:val="Hipercze"/>
            <w:rFonts w:ascii="Times New Roman" w:hAnsi="Times New Roman" w:cs="Times New Roman"/>
          </w:rPr>
          <w:t>dudziakprzemek@gmail.com</w:t>
        </w:r>
      </w:hyperlink>
      <w:r w:rsidR="002D4032">
        <w:rPr>
          <w:rFonts w:ascii="Times New Roman" w:hAnsi="Times New Roman" w:cs="Times New Roman"/>
        </w:rPr>
        <w:t xml:space="preserve"> </w:t>
      </w:r>
      <w:r w:rsidRPr="00213956">
        <w:rPr>
          <w:rFonts w:ascii="Times New Roman" w:hAnsi="Times New Roman" w:cs="Times New Roman"/>
        </w:rPr>
        <w:t xml:space="preserve">lub dzwoniąc na numer: </w:t>
      </w:r>
      <w:r w:rsidR="002D4032">
        <w:rPr>
          <w:rFonts w:ascii="Times New Roman" w:hAnsi="Times New Roman" w:cs="Times New Roman"/>
        </w:rPr>
        <w:t>+48697794362, +48504153794</w:t>
      </w:r>
    </w:p>
    <w:p w14:paraId="232B8C11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6.3. Użytkownik ma prawo złożyć skargę do organu nadzorczego, jeśli uzna, że przetwarzanie jego danych osobowych narusza przepisy prawa.</w:t>
      </w:r>
    </w:p>
    <w:p w14:paraId="58A92039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 xml:space="preserve">7. Polityka </w:t>
      </w:r>
      <w:proofErr w:type="spellStart"/>
      <w:r w:rsidRPr="00213956">
        <w:rPr>
          <w:rFonts w:ascii="Times New Roman" w:hAnsi="Times New Roman" w:cs="Times New Roman"/>
          <w:b/>
          <w:bCs/>
        </w:rPr>
        <w:t>Cookies</w:t>
      </w:r>
      <w:proofErr w:type="spellEnd"/>
    </w:p>
    <w:p w14:paraId="6B45FF7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7.1. Serwis korzysta z plików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 xml:space="preserve"> w celu zapewnienia prawidłowego działania oraz poprawy funkcjonalności. Pliki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 xml:space="preserve"> to małe pliki tekstowe, które są zapisywane na urządzeniu Użytkownika podczas wizyty w Serwisie.</w:t>
      </w:r>
    </w:p>
    <w:p w14:paraId="7765C95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7.2. W Serwisie stosowane są dwa typy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>:</w:t>
      </w:r>
    </w:p>
    <w:p w14:paraId="16E95A3C" w14:textId="77777777" w:rsidR="00213956" w:rsidRPr="00213956" w:rsidRDefault="00213956" w:rsidP="00213956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13956">
        <w:rPr>
          <w:rFonts w:ascii="Times New Roman" w:hAnsi="Times New Roman" w:cs="Times New Roman"/>
          <w:b/>
          <w:bCs/>
        </w:rPr>
        <w:t>Cookies</w:t>
      </w:r>
      <w:proofErr w:type="spellEnd"/>
      <w:r w:rsidRPr="00213956">
        <w:rPr>
          <w:rFonts w:ascii="Times New Roman" w:hAnsi="Times New Roman" w:cs="Times New Roman"/>
          <w:b/>
          <w:bCs/>
        </w:rPr>
        <w:t xml:space="preserve"> sesyjne</w:t>
      </w:r>
      <w:r w:rsidRPr="00213956">
        <w:rPr>
          <w:rFonts w:ascii="Times New Roman" w:hAnsi="Times New Roman" w:cs="Times New Roman"/>
        </w:rPr>
        <w:t> – tymczasowe pliki przechowywane do momentu zamknięcia przeglądarki.</w:t>
      </w:r>
    </w:p>
    <w:p w14:paraId="113764A0" w14:textId="77777777" w:rsidR="00213956" w:rsidRPr="00213956" w:rsidRDefault="00213956" w:rsidP="00213956">
      <w:pPr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213956">
        <w:rPr>
          <w:rFonts w:ascii="Times New Roman" w:hAnsi="Times New Roman" w:cs="Times New Roman"/>
          <w:b/>
          <w:bCs/>
        </w:rPr>
        <w:t>Cookies</w:t>
      </w:r>
      <w:proofErr w:type="spellEnd"/>
      <w:r w:rsidRPr="00213956">
        <w:rPr>
          <w:rFonts w:ascii="Times New Roman" w:hAnsi="Times New Roman" w:cs="Times New Roman"/>
          <w:b/>
          <w:bCs/>
        </w:rPr>
        <w:t xml:space="preserve"> stałe</w:t>
      </w:r>
      <w:r w:rsidRPr="00213956">
        <w:rPr>
          <w:rFonts w:ascii="Times New Roman" w:hAnsi="Times New Roman" w:cs="Times New Roman"/>
        </w:rPr>
        <w:t> – pliki przechowywane przez określony czas, dopóki nie zostaną usunięte przez Użytkownika lub do momentu ich wygaśnięcia.</w:t>
      </w:r>
    </w:p>
    <w:p w14:paraId="151C03C7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7.3. Pliki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 xml:space="preserve"> mogą być wykorzystywane w następujących celach:</w:t>
      </w:r>
    </w:p>
    <w:p w14:paraId="6EC99EDD" w14:textId="77777777" w:rsidR="00213956" w:rsidRPr="00213956" w:rsidRDefault="00213956" w:rsidP="0021395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Utrzymanie sesji Użytkownika.</w:t>
      </w:r>
    </w:p>
    <w:p w14:paraId="47E07F9E" w14:textId="77777777" w:rsidR="00213956" w:rsidRPr="00213956" w:rsidRDefault="00213956" w:rsidP="0021395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Analiza ruchu na stronie, co pozwala na lepsze zrozumienie, jak Użytkownicy korzystają z Serwisu, co umożliwia jego ulepszanie.</w:t>
      </w:r>
    </w:p>
    <w:p w14:paraId="0A8CA97E" w14:textId="77777777" w:rsidR="00213956" w:rsidRPr="00213956" w:rsidRDefault="00213956" w:rsidP="0021395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Personalizacja zawartości Serwisu w zależności od preferencji Użytkownika.</w:t>
      </w:r>
    </w:p>
    <w:p w14:paraId="514EF920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7.4. Użytkownik ma prawo do zarządzania plikami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 xml:space="preserve"> za pomocą ustawień swojej przeglądarki internetowej. Może on również usunąć pliki </w:t>
      </w:r>
      <w:proofErr w:type="spellStart"/>
      <w:r w:rsidRPr="00213956">
        <w:rPr>
          <w:rFonts w:ascii="Times New Roman" w:hAnsi="Times New Roman" w:cs="Times New Roman"/>
        </w:rPr>
        <w:t>cookies</w:t>
      </w:r>
      <w:proofErr w:type="spellEnd"/>
      <w:r w:rsidRPr="00213956">
        <w:rPr>
          <w:rFonts w:ascii="Times New Roman" w:hAnsi="Times New Roman" w:cs="Times New Roman"/>
        </w:rPr>
        <w:t xml:space="preserve"> lub zablokować ich zapisywanie, co jednak może wpłynąć na funkcjonalność Serwisu.</w:t>
      </w:r>
    </w:p>
    <w:p w14:paraId="5DB81CDC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8. Bezpieczeństwo Danych Osobowych</w:t>
      </w:r>
    </w:p>
    <w:p w14:paraId="7B3814C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8.1. Administrator stosuje odpowiednie środki techniczne i organizacyjne w celu zapewnienia bezpieczeństwa danych osobowych, w tym:</w:t>
      </w:r>
    </w:p>
    <w:p w14:paraId="31816BCF" w14:textId="77777777" w:rsidR="00213956" w:rsidRPr="00213956" w:rsidRDefault="00213956" w:rsidP="0021395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Zastosowanie protokołu SSL do szyfrowania danych przesyłanych pomiędzy Użytkownikiem a Serwisem.</w:t>
      </w:r>
    </w:p>
    <w:p w14:paraId="4D11BE7D" w14:textId="77777777" w:rsidR="00213956" w:rsidRPr="00213956" w:rsidRDefault="00213956" w:rsidP="0021395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Regularne aktualizacje oprogramowania i zabezpieczeń systemu.</w:t>
      </w:r>
    </w:p>
    <w:p w14:paraId="3CC59687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lastRenderedPageBreak/>
        <w:t>8.2. Administrator podejmuje wszelkie możliwe działania w celu zminimalizowania ryzyka naruszenia bezpieczeństwa danych osobowych, zapewniając odpowiednie procedury w celu zarządzania potencjalnymi incydentami bezpieczeństwa.</w:t>
      </w:r>
    </w:p>
    <w:p w14:paraId="032CA01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8.3. Użytkownik powinien pamiętać, że korzystając z Serwisu, samodzielnie jest odpowiedzialny za zabezpieczenie danych, takich jak hasła, które są stosowane do logowania.</w:t>
      </w:r>
    </w:p>
    <w:p w14:paraId="0E9520B2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8.4. W przypadku naruszenia bezpieczeństwa danych osobowych, Administrator podejmie niezbędne kroki w celu powiadomienia Użytkowników o danym incydencie oraz wszelkich środków, które zostaną podjęte w celu usunięcia skutków naruszenia.</w:t>
      </w:r>
    </w:p>
    <w:p w14:paraId="0A140D42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9. Przechowywanie Danych Osobowych</w:t>
      </w:r>
    </w:p>
    <w:p w14:paraId="3E4D401E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9.1. Dane osobowe będą przechowywane przez okres niezbędny do realizacji celów, dla których zostały zebrane, oraz zgodnie z przepisami prawa, które mogą wymagać ich dłuższego przechowywania.</w:t>
      </w:r>
    </w:p>
    <w:p w14:paraId="34A1A002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9.2. Po upływie tego okresu dane osobowe będą usuwane, zanonimizowane lub przechowywane w sposób uniemożliwiający identyfikację danej osoby, chyba że dalsze przetwarzanie danych jest wymagane w związku z obowiązkami prawnymi.</w:t>
      </w:r>
    </w:p>
    <w:p w14:paraId="37842FCA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10. Zmiany w Polityce Prywatności</w:t>
      </w:r>
    </w:p>
    <w:p w14:paraId="652A21A9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10.1. Administrator zastrzega sobie prawo do wprowadzania zmian w niniejszej Polityce prywatności w odpowiedzi na zmiany przepisów prawa oraz zmiany funkcjonowania Serwisu.</w:t>
      </w:r>
    </w:p>
    <w:p w14:paraId="1C5A42F6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10.2. Zmiany w Polityce będą publikowane na stronie internetowej Serwisu, a Użytkownicy zostaną poinformowani o istotnych zmianach drogą elektroniczną lub poprzez ogłoszenia na stronie.</w:t>
      </w:r>
    </w:p>
    <w:p w14:paraId="4DC7A6CA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10.3. Zaleca się Użytkownikom regularne przeglądanie Polityki w celu zapoznania się z aktualnymi zasadami przetwarzania ich danych osobowych.</w:t>
      </w:r>
    </w:p>
    <w:p w14:paraId="7F5681E6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11. Kontakt</w:t>
      </w:r>
    </w:p>
    <w:p w14:paraId="1A175B0C" w14:textId="77777777" w:rsidR="002D4032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 xml:space="preserve">11.1. Wszelkie pytania dotyczące Polityki prywatności, przetwarzania danych osobowych lub realizacji praw przysługujących Użytkownikom można kierować do Administratora na adres e-mail: </w:t>
      </w:r>
      <w:hyperlink r:id="rId7" w:history="1">
        <w:r w:rsidR="002D4032" w:rsidRPr="009E035A">
          <w:rPr>
            <w:rStyle w:val="Hipercze"/>
            <w:rFonts w:ascii="Times New Roman" w:hAnsi="Times New Roman" w:cs="Times New Roman"/>
          </w:rPr>
          <w:t>katia.dudziak@gmail.com</w:t>
        </w:r>
      </w:hyperlink>
      <w:r w:rsidR="002D4032">
        <w:rPr>
          <w:rFonts w:ascii="Times New Roman" w:hAnsi="Times New Roman" w:cs="Times New Roman"/>
        </w:rPr>
        <w:t xml:space="preserve">, </w:t>
      </w:r>
      <w:hyperlink r:id="rId8" w:history="1">
        <w:r w:rsidR="002D4032" w:rsidRPr="009E035A">
          <w:rPr>
            <w:rStyle w:val="Hipercze"/>
            <w:rFonts w:ascii="Times New Roman" w:hAnsi="Times New Roman" w:cs="Times New Roman"/>
          </w:rPr>
          <w:t>dudziakprzemek@gmail.com</w:t>
        </w:r>
      </w:hyperlink>
      <w:r w:rsidR="002D4032">
        <w:rPr>
          <w:rFonts w:ascii="Times New Roman" w:hAnsi="Times New Roman" w:cs="Times New Roman"/>
        </w:rPr>
        <w:t xml:space="preserve"> </w:t>
      </w:r>
      <w:r w:rsidR="002D4032" w:rsidRPr="00213956">
        <w:rPr>
          <w:rFonts w:ascii="Times New Roman" w:hAnsi="Times New Roman" w:cs="Times New Roman"/>
        </w:rPr>
        <w:t xml:space="preserve">lub dzwoniąc na numer: </w:t>
      </w:r>
      <w:r w:rsidR="002D4032">
        <w:rPr>
          <w:rFonts w:ascii="Times New Roman" w:hAnsi="Times New Roman" w:cs="Times New Roman"/>
        </w:rPr>
        <w:t>+48697794362, +48504153794.</w:t>
      </w:r>
    </w:p>
    <w:p w14:paraId="1DC48D74" w14:textId="38290E53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11.2. Użytkownicy mają również prawo kontaktować się z inspektorem ochrony danych osobowych, jeśli taki został powołany w organizacji, w celu uzyskania dodatkowych informacji dotyczących przetwarzania danych osobowych.</w:t>
      </w:r>
    </w:p>
    <w:p w14:paraId="18735DAE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  <w:b/>
          <w:bCs/>
        </w:rPr>
        <w:t>12. Postanowienia końcowe</w:t>
      </w:r>
    </w:p>
    <w:p w14:paraId="1CDD9B14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12.1. Wszelkie zmiany w Polityce prywatności wchodzą w życie w dniu ich ogłoszenia na stronie Serwisu, chyba że wskazano inaczej.</w:t>
      </w:r>
    </w:p>
    <w:p w14:paraId="7C9310F3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lastRenderedPageBreak/>
        <w:t>12.2. Korzystając z Serwisu, Użytkownik akceptuje postanowienia niniejszej Polityki prywatności oraz wyraża zgodę na przetwarzanie swoich danych osobowych w zakresie określonym powyżej.</w:t>
      </w:r>
    </w:p>
    <w:p w14:paraId="30FE2D72" w14:textId="77777777" w:rsidR="00213956" w:rsidRPr="00213956" w:rsidRDefault="00213956" w:rsidP="00213956">
      <w:pPr>
        <w:rPr>
          <w:rFonts w:ascii="Times New Roman" w:hAnsi="Times New Roman" w:cs="Times New Roman"/>
        </w:rPr>
      </w:pPr>
      <w:r w:rsidRPr="00213956">
        <w:rPr>
          <w:rFonts w:ascii="Times New Roman" w:hAnsi="Times New Roman" w:cs="Times New Roman"/>
        </w:rPr>
        <w:t>12.3. W sprawach nieuregulowanych niniejszą Polityką mają zastosowanie przepisy prawa polskiego oraz europejskiego, w szczególności RODO.</w:t>
      </w:r>
    </w:p>
    <w:p w14:paraId="089D02A8" w14:textId="77777777" w:rsidR="00213956" w:rsidRDefault="00213956"/>
    <w:sectPr w:rsidR="0021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5ED7"/>
    <w:multiLevelType w:val="multilevel"/>
    <w:tmpl w:val="6CB6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92E1F"/>
    <w:multiLevelType w:val="multilevel"/>
    <w:tmpl w:val="2C2C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B6AAA"/>
    <w:multiLevelType w:val="multilevel"/>
    <w:tmpl w:val="834A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055E2"/>
    <w:multiLevelType w:val="multilevel"/>
    <w:tmpl w:val="04D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C7991"/>
    <w:multiLevelType w:val="multilevel"/>
    <w:tmpl w:val="231C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85EAD"/>
    <w:multiLevelType w:val="multilevel"/>
    <w:tmpl w:val="D544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E2715"/>
    <w:multiLevelType w:val="multilevel"/>
    <w:tmpl w:val="30DA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82448"/>
    <w:multiLevelType w:val="multilevel"/>
    <w:tmpl w:val="46D2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025B5"/>
    <w:multiLevelType w:val="multilevel"/>
    <w:tmpl w:val="AA0C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84E5C"/>
    <w:multiLevelType w:val="multilevel"/>
    <w:tmpl w:val="B9FA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205800">
    <w:abstractNumId w:val="1"/>
  </w:num>
  <w:num w:numId="2" w16cid:durableId="1552303890">
    <w:abstractNumId w:val="0"/>
  </w:num>
  <w:num w:numId="3" w16cid:durableId="808668263">
    <w:abstractNumId w:val="2"/>
  </w:num>
  <w:num w:numId="4" w16cid:durableId="1353845075">
    <w:abstractNumId w:val="3"/>
  </w:num>
  <w:num w:numId="5" w16cid:durableId="1329939742">
    <w:abstractNumId w:val="7"/>
  </w:num>
  <w:num w:numId="6" w16cid:durableId="25763086">
    <w:abstractNumId w:val="6"/>
  </w:num>
  <w:num w:numId="7" w16cid:durableId="655836460">
    <w:abstractNumId w:val="5"/>
  </w:num>
  <w:num w:numId="8" w16cid:durableId="102071596">
    <w:abstractNumId w:val="8"/>
  </w:num>
  <w:num w:numId="9" w16cid:durableId="992635844">
    <w:abstractNumId w:val="4"/>
  </w:num>
  <w:num w:numId="10" w16cid:durableId="1693605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56"/>
    <w:rsid w:val="00093E40"/>
    <w:rsid w:val="00213956"/>
    <w:rsid w:val="00230B9C"/>
    <w:rsid w:val="002D4032"/>
    <w:rsid w:val="005E28B3"/>
    <w:rsid w:val="00C60282"/>
    <w:rsid w:val="00C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6BD3"/>
  <w15:chartTrackingRefBased/>
  <w15:docId w15:val="{45CC7EBF-F64E-6A46-A269-2799785B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9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9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9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9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9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9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3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39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9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39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9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95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D403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4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46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7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48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98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7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07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13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8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76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73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96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59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437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0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1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82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4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37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5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22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64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78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0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4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1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8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73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9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65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9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9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59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53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27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4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08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7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dziakprzeme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ia.dudzia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dziakprzemek@gmail.com" TargetMode="External"/><Relationship Id="rId5" Type="http://schemas.openxmlformats.org/officeDocument/2006/relationships/hyperlink" Target="mailto:katia.dudziak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1311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Dudziak</dc:creator>
  <cp:keywords/>
  <dc:description/>
  <cp:lastModifiedBy>Przemysław Dudziak</cp:lastModifiedBy>
  <cp:revision>2</cp:revision>
  <dcterms:created xsi:type="dcterms:W3CDTF">2024-11-05T13:25:00Z</dcterms:created>
  <dcterms:modified xsi:type="dcterms:W3CDTF">2024-11-05T13:25:00Z</dcterms:modified>
</cp:coreProperties>
</file>